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68D2" w14:textId="77777777" w:rsidR="00797C13" w:rsidRDefault="00797C1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4DC18EE" w14:textId="77777777" w:rsidR="00797C13" w:rsidRDefault="00797C13">
      <w:pPr>
        <w:pStyle w:val="ConsPlusTitle"/>
        <w:jc w:val="center"/>
      </w:pPr>
    </w:p>
    <w:p w14:paraId="1AB537BB" w14:textId="77777777" w:rsidR="00797C13" w:rsidRDefault="00797C13">
      <w:pPr>
        <w:pStyle w:val="ConsPlusTitle"/>
        <w:jc w:val="center"/>
      </w:pPr>
      <w:bookmarkStart w:id="0" w:name="_GoBack"/>
      <w:r>
        <w:t>ПОСТАНОВЛЕНИЕ</w:t>
      </w:r>
    </w:p>
    <w:p w14:paraId="3527CF89" w14:textId="77777777" w:rsidR="00797C13" w:rsidRDefault="00797C13">
      <w:pPr>
        <w:pStyle w:val="ConsPlusTitle"/>
        <w:jc w:val="center"/>
      </w:pPr>
      <w:r>
        <w:t>от 7 июля 2021 г. N 1126</w:t>
      </w:r>
    </w:p>
    <w:p w14:paraId="53518300" w14:textId="77777777" w:rsidR="00797C13" w:rsidRDefault="00797C13">
      <w:pPr>
        <w:pStyle w:val="ConsPlusTitle"/>
        <w:jc w:val="center"/>
      </w:pPr>
    </w:p>
    <w:p w14:paraId="791B74BB" w14:textId="77777777" w:rsidR="00797C13" w:rsidRDefault="00797C13">
      <w:pPr>
        <w:pStyle w:val="ConsPlusTitle"/>
        <w:jc w:val="center"/>
      </w:pPr>
      <w:r>
        <w:t>О ПОДВЕДЕНИИ</w:t>
      </w:r>
    </w:p>
    <w:p w14:paraId="2D5A330E" w14:textId="77777777" w:rsidR="00797C13" w:rsidRDefault="00797C13">
      <w:pPr>
        <w:pStyle w:val="ConsPlusTitle"/>
        <w:jc w:val="center"/>
      </w:pPr>
      <w:r>
        <w:t>ИТОГОВ ВСЕРОССИЙСКОЙ ПЕРЕПИСИ НАСЕЛЕНИЯ 2020 ГОДА</w:t>
      </w:r>
    </w:p>
    <w:bookmarkEnd w:id="0"/>
    <w:p w14:paraId="78656325" w14:textId="77777777" w:rsidR="00797C13" w:rsidRDefault="00797C13">
      <w:pPr>
        <w:pStyle w:val="ConsPlusNormal"/>
        <w:jc w:val="both"/>
      </w:pPr>
    </w:p>
    <w:p w14:paraId="64997215" w14:textId="77777777" w:rsidR="00797C13" w:rsidRDefault="00797C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 Всероссийской переписи населения" Правительство Российской Федерации постановляет:</w:t>
      </w:r>
    </w:p>
    <w:p w14:paraId="6DBA8257" w14:textId="77777777" w:rsidR="00797C13" w:rsidRDefault="00797C1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подведения итогов Всероссийской переписи населения 2020 года.</w:t>
      </w:r>
    </w:p>
    <w:p w14:paraId="27274755" w14:textId="77777777" w:rsidR="00797C13" w:rsidRDefault="00797C13">
      <w:pPr>
        <w:pStyle w:val="ConsPlusNormal"/>
        <w:spacing w:before="220"/>
        <w:ind w:firstLine="540"/>
        <w:jc w:val="both"/>
      </w:pPr>
      <w:r>
        <w:t>2. Федеральной службе государственной статистики обеспечить официальное опубликование итогов Всероссийской переписи населения 2020 года.</w:t>
      </w:r>
    </w:p>
    <w:p w14:paraId="28E847F2" w14:textId="77777777" w:rsidR="00797C13" w:rsidRDefault="00797C13">
      <w:pPr>
        <w:pStyle w:val="ConsPlusNormal"/>
        <w:jc w:val="both"/>
      </w:pPr>
    </w:p>
    <w:p w14:paraId="721CCE00" w14:textId="77777777" w:rsidR="00797C13" w:rsidRDefault="00797C13">
      <w:pPr>
        <w:pStyle w:val="ConsPlusNormal"/>
        <w:jc w:val="right"/>
      </w:pPr>
      <w:r>
        <w:t>Председатель Правительства</w:t>
      </w:r>
    </w:p>
    <w:p w14:paraId="5617D3F4" w14:textId="77777777" w:rsidR="00797C13" w:rsidRDefault="00797C13">
      <w:pPr>
        <w:pStyle w:val="ConsPlusNormal"/>
        <w:jc w:val="right"/>
      </w:pPr>
      <w:r>
        <w:t>Российской Федерации</w:t>
      </w:r>
    </w:p>
    <w:p w14:paraId="6B2B1E84" w14:textId="77777777" w:rsidR="00797C13" w:rsidRDefault="00797C13">
      <w:pPr>
        <w:pStyle w:val="ConsPlusNormal"/>
        <w:jc w:val="right"/>
      </w:pPr>
      <w:r>
        <w:t>М.МИШУСТИН</w:t>
      </w:r>
    </w:p>
    <w:p w14:paraId="703E96DA" w14:textId="77777777" w:rsidR="00797C13" w:rsidRDefault="00797C13">
      <w:pPr>
        <w:pStyle w:val="ConsPlusNormal"/>
        <w:jc w:val="both"/>
      </w:pPr>
    </w:p>
    <w:p w14:paraId="2C2E0E6D" w14:textId="77777777" w:rsidR="00797C13" w:rsidRDefault="00797C13">
      <w:pPr>
        <w:pStyle w:val="ConsPlusNormal"/>
        <w:jc w:val="both"/>
      </w:pPr>
    </w:p>
    <w:p w14:paraId="7DEC2E5B" w14:textId="77777777" w:rsidR="00797C13" w:rsidRDefault="00797C13">
      <w:pPr>
        <w:pStyle w:val="ConsPlusNormal"/>
        <w:jc w:val="both"/>
      </w:pPr>
    </w:p>
    <w:p w14:paraId="68BB5331" w14:textId="77777777" w:rsidR="00797C13" w:rsidRDefault="00797C13">
      <w:pPr>
        <w:pStyle w:val="ConsPlusNormal"/>
        <w:jc w:val="both"/>
      </w:pPr>
    </w:p>
    <w:p w14:paraId="75735BA2" w14:textId="77777777" w:rsidR="00797C13" w:rsidRDefault="00797C13">
      <w:pPr>
        <w:pStyle w:val="ConsPlusNormal"/>
        <w:jc w:val="both"/>
      </w:pPr>
    </w:p>
    <w:p w14:paraId="658F5813" w14:textId="77777777" w:rsidR="00797C13" w:rsidRDefault="00797C13">
      <w:pPr>
        <w:pStyle w:val="ConsPlusNormal"/>
        <w:jc w:val="right"/>
        <w:outlineLvl w:val="0"/>
      </w:pPr>
      <w:r>
        <w:t>Утверждены</w:t>
      </w:r>
    </w:p>
    <w:p w14:paraId="4732C56A" w14:textId="77777777" w:rsidR="00797C13" w:rsidRDefault="00797C13">
      <w:pPr>
        <w:pStyle w:val="ConsPlusNormal"/>
        <w:jc w:val="right"/>
      </w:pPr>
      <w:r>
        <w:t>постановлением Правительства</w:t>
      </w:r>
    </w:p>
    <w:p w14:paraId="01CC5EA9" w14:textId="77777777" w:rsidR="00797C13" w:rsidRDefault="00797C13">
      <w:pPr>
        <w:pStyle w:val="ConsPlusNormal"/>
        <w:jc w:val="right"/>
      </w:pPr>
      <w:r>
        <w:t>Российской Федерации</w:t>
      </w:r>
    </w:p>
    <w:p w14:paraId="18582322" w14:textId="77777777" w:rsidR="00797C13" w:rsidRDefault="00797C13">
      <w:pPr>
        <w:pStyle w:val="ConsPlusNormal"/>
        <w:jc w:val="right"/>
      </w:pPr>
      <w:r>
        <w:t>от 7 июля 2021 г. N 1126</w:t>
      </w:r>
    </w:p>
    <w:p w14:paraId="08488981" w14:textId="77777777" w:rsidR="00797C13" w:rsidRDefault="00797C13">
      <w:pPr>
        <w:pStyle w:val="ConsPlusNormal"/>
        <w:jc w:val="both"/>
      </w:pPr>
    </w:p>
    <w:p w14:paraId="61CFBC2E" w14:textId="77777777" w:rsidR="00797C13" w:rsidRDefault="00797C13">
      <w:pPr>
        <w:pStyle w:val="ConsPlusTitle"/>
        <w:jc w:val="center"/>
      </w:pPr>
      <w:bookmarkStart w:id="1" w:name="P26"/>
      <w:bookmarkEnd w:id="1"/>
      <w:r>
        <w:t>ПРАВИЛА</w:t>
      </w:r>
    </w:p>
    <w:p w14:paraId="797311E4" w14:textId="77777777" w:rsidR="00797C13" w:rsidRDefault="00797C13">
      <w:pPr>
        <w:pStyle w:val="ConsPlusTitle"/>
        <w:jc w:val="center"/>
      </w:pPr>
      <w:r>
        <w:t>ПОДВЕДЕНИЯ ИТОГОВ ВСЕРОССИЙСКОЙ ПЕРЕПИСИ НАСЕЛЕНИЯ</w:t>
      </w:r>
    </w:p>
    <w:p w14:paraId="4E824838" w14:textId="77777777" w:rsidR="00797C13" w:rsidRDefault="00797C13">
      <w:pPr>
        <w:pStyle w:val="ConsPlusTitle"/>
        <w:jc w:val="center"/>
      </w:pPr>
      <w:r>
        <w:t>2020 ГОДА</w:t>
      </w:r>
    </w:p>
    <w:p w14:paraId="771977DD" w14:textId="77777777" w:rsidR="00797C13" w:rsidRDefault="00797C13">
      <w:pPr>
        <w:pStyle w:val="ConsPlusNormal"/>
        <w:jc w:val="both"/>
      </w:pPr>
    </w:p>
    <w:p w14:paraId="27184C3A" w14:textId="77777777" w:rsidR="00797C13" w:rsidRDefault="00797C13">
      <w:pPr>
        <w:pStyle w:val="ConsPlusNormal"/>
        <w:ind w:firstLine="540"/>
        <w:jc w:val="both"/>
      </w:pPr>
      <w:r>
        <w:t>1. Настоящие Правила определяют порядок и сроки подведения итогов Всероссийской переписи населения 2020 года.</w:t>
      </w:r>
    </w:p>
    <w:p w14:paraId="6A31191F" w14:textId="77777777" w:rsidR="00797C13" w:rsidRDefault="00797C13">
      <w:pPr>
        <w:pStyle w:val="ConsPlusNormal"/>
        <w:spacing w:before="220"/>
        <w:ind w:firstLine="540"/>
        <w:jc w:val="both"/>
      </w:pPr>
      <w:r>
        <w:t>2. Итоги Всероссийской переписи населения 2020 года представляют собой официальную статистическую информацию, касающуюся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уровнем, формируемую на основе сведений о населении, содержащихся в переписных листах и получаемых в ходе проведения переписи.</w:t>
      </w:r>
    </w:p>
    <w:p w14:paraId="789DA21C" w14:textId="77777777" w:rsidR="00797C13" w:rsidRDefault="00797C13">
      <w:pPr>
        <w:pStyle w:val="ConsPlusNormal"/>
        <w:spacing w:before="220"/>
        <w:ind w:firstLine="540"/>
        <w:jc w:val="both"/>
      </w:pPr>
      <w:r>
        <w:t>3. При подведении итогов Всероссийской переписи населения 2020 года обеспечиваются защита сведений о населении, содержащихся в переписных листах, от несанкционированного доступа и предотвращение их хищения, утраты, подделки или иного искажения.</w:t>
      </w:r>
    </w:p>
    <w:p w14:paraId="526102EF" w14:textId="77777777" w:rsidR="00797C13" w:rsidRDefault="00797C13">
      <w:pPr>
        <w:pStyle w:val="ConsPlusNormal"/>
        <w:spacing w:before="220"/>
        <w:ind w:firstLine="540"/>
        <w:jc w:val="both"/>
      </w:pPr>
      <w:r>
        <w:t>4. Подведение итогов Всероссийской переписи населения 2020 года осуществляется Федеральной службой государственной статистики в два этапа.</w:t>
      </w:r>
    </w:p>
    <w:p w14:paraId="6EBA60EA" w14:textId="77777777" w:rsidR="00797C13" w:rsidRDefault="00797C13">
      <w:pPr>
        <w:pStyle w:val="ConsPlusNormal"/>
        <w:spacing w:before="220"/>
        <w:ind w:firstLine="540"/>
        <w:jc w:val="both"/>
      </w:pPr>
      <w:r>
        <w:t>На первом этапе (до 30 апреля 2022 г.) подводятся предварительные итоги Всероссийской переписи населения 2020 года в отношении численности переписанного населения с разбивкой на городское и сельское население на основе подсчета результатов работы, выполненной лицами, осуществляющими сбор сведений о населении.</w:t>
      </w:r>
    </w:p>
    <w:p w14:paraId="7F24E5E4" w14:textId="77777777" w:rsidR="00797C13" w:rsidRDefault="00797C13">
      <w:pPr>
        <w:pStyle w:val="ConsPlusNormal"/>
        <w:spacing w:before="220"/>
        <w:ind w:firstLine="540"/>
        <w:jc w:val="both"/>
      </w:pPr>
      <w:r>
        <w:lastRenderedPageBreak/>
        <w:t>На втором этапе (до 31 декабря 2022 г.) подводятся окончательные итоги Всероссийской переписи населения 2020 года в отношении численности и размещения населения, возрастно-полового состава, состояния в браке, числа и состава домохозяйств, образования, статуса участия в составе рабочей силы, национального состава и владения языками, гражданства, источников средств к существованию, миграции, жилищных условий населения, рождаемости, численности граждан Российской Федерации, постоянно проживающих в Российской Федерации, но находившихся на дату проведения переписи за пределами Российской Федерации, а также численности лиц, временно находившихся на дату проведения переписи на территории Российской Федерации, на основе обработки сведений о населении, содержащихся в переписных листах.</w:t>
      </w:r>
    </w:p>
    <w:p w14:paraId="459469D1" w14:textId="77777777" w:rsidR="00797C13" w:rsidRDefault="00797C13">
      <w:pPr>
        <w:pStyle w:val="ConsPlusNormal"/>
        <w:spacing w:before="220"/>
        <w:ind w:firstLine="540"/>
        <w:jc w:val="both"/>
      </w:pPr>
      <w:r>
        <w:t>5. Итоги Всероссийской переписи населения 2020 года являются общедоступными и подлежат официальному опубликованию (итоги первого этапа - до 31 мая 2022 г., второго этапа - до 31 декабря 2022 г.) в "Российской газете", в официальных статистических изданиях Федеральной службы государственной статистики, размещению в информационно-телекоммуникационных сетях общего пользования, в том числе для бесплатного доступа на официальном сайте Федеральной службы государственной статистики в информационно-телекоммуникационной сети "Интернет".</w:t>
      </w:r>
    </w:p>
    <w:p w14:paraId="69AC58DB" w14:textId="77777777" w:rsidR="00797C13" w:rsidRDefault="00797C13">
      <w:pPr>
        <w:pStyle w:val="ConsPlusNormal"/>
        <w:jc w:val="both"/>
      </w:pPr>
    </w:p>
    <w:p w14:paraId="13D9B2E9" w14:textId="77777777" w:rsidR="00797C13" w:rsidRDefault="00797C13">
      <w:pPr>
        <w:pStyle w:val="ConsPlusNormal"/>
        <w:jc w:val="both"/>
      </w:pPr>
    </w:p>
    <w:p w14:paraId="21B156F5" w14:textId="77777777" w:rsidR="00797C13" w:rsidRDefault="00797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EA606A" w14:textId="77777777" w:rsidR="001E150B" w:rsidRDefault="001E150B"/>
    <w:sectPr w:rsidR="001E150B" w:rsidSect="0037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13"/>
    <w:rsid w:val="001E150B"/>
    <w:rsid w:val="00277EF5"/>
    <w:rsid w:val="00797C13"/>
    <w:rsid w:val="00E4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C9E85B253D712204DEC00F20923D6FEC12C74C6EA889CAEFD70E37BDE9356E8C0961E7ED39B332D29653DBFC0CA26B2CE1F9C89E62BDCd7i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Лада Григорьевна</dc:creator>
  <cp:lastModifiedBy>Бергелите Инесса Альгирдовна</cp:lastModifiedBy>
  <cp:revision>2</cp:revision>
  <dcterms:created xsi:type="dcterms:W3CDTF">2022-10-06T06:23:00Z</dcterms:created>
  <dcterms:modified xsi:type="dcterms:W3CDTF">2022-10-06T06:23:00Z</dcterms:modified>
</cp:coreProperties>
</file>